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E" w:rsidRDefault="007000AE">
      <w:r>
        <w:t>от 16.10.2020</w:t>
      </w:r>
    </w:p>
    <w:p w:rsidR="007000AE" w:rsidRDefault="007000AE"/>
    <w:p w:rsidR="007000AE" w:rsidRDefault="007000A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000AE" w:rsidRDefault="007000AE">
      <w:r>
        <w:t>Индивидуальный предприниматель Галеев Роберт Галиевич ИНН 026508740880</w:t>
      </w:r>
    </w:p>
    <w:p w:rsidR="007000AE" w:rsidRDefault="007000AE">
      <w:r>
        <w:t>Общество с ограниченной ответственностью «КОНДОР» ИНН 7453332984</w:t>
      </w:r>
    </w:p>
    <w:p w:rsidR="007000AE" w:rsidRDefault="007000AE">
      <w:r>
        <w:t>Общество с ограниченной ответственностью «ИНЖСТРОЙ» ИНН 7801331663</w:t>
      </w:r>
    </w:p>
    <w:p w:rsidR="007000AE" w:rsidRDefault="007000AE">
      <w:r>
        <w:t>Общество с ограниченной ответственностью «МОБТЕХ» ИНН 7840093525</w:t>
      </w:r>
    </w:p>
    <w:p w:rsidR="007000AE" w:rsidRDefault="007000A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000AE"/>
    <w:rsid w:val="00045D12"/>
    <w:rsid w:val="0052439B"/>
    <w:rsid w:val="007000A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